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eastAsia" w:eastAsia="宋体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spacing w:before="156" w:beforeLines="50" w:line="400" w:lineRule="exact"/>
        <w:jc w:val="center"/>
        <w:rPr>
          <w:rFonts w:hint="eastAsia" w:hAnsi="宋体"/>
          <w:b/>
          <w:snapToGrid w:val="0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</w:rPr>
        <w:t>资格审核提交材料目录</w:t>
      </w:r>
      <w:bookmarkEnd w:id="0"/>
    </w:p>
    <w:tbl>
      <w:tblPr>
        <w:tblStyle w:val="2"/>
        <w:tblpPr w:leftFromText="180" w:rightFromText="180" w:vertAnchor="text" w:horzAnchor="page" w:tblpX="1346" w:tblpY="126"/>
        <w:tblOverlap w:val="never"/>
        <w:tblW w:w="9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401" w:type="dxa"/>
            <w:gridSpan w:val="2"/>
            <w:noWrap w:val="0"/>
            <w:vAlign w:val="center"/>
          </w:tcPr>
          <w:p>
            <w:pPr>
              <w:tabs>
                <w:tab w:val="center" w:pos="4879"/>
                <w:tab w:val="right" w:pos="9759"/>
              </w:tabs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应聘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人员下载并打印此表，请自备好以下材料原件、复印件并签名，于资格审核时本人携带材料提交现场审核。材料复印件（2-7项，A4格式，一式一份）按顺序装订此表背后。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868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《报名登记表》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8681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2-1</w:t>
            </w:r>
            <w:r>
              <w:rPr>
                <w:rFonts w:eastAsia="仿宋_GB2312"/>
                <w:bCs/>
                <w:sz w:val="28"/>
                <w:szCs w:val="28"/>
              </w:rPr>
              <w:t>居民身份证</w:t>
            </w:r>
            <w:r>
              <w:rPr>
                <w:rFonts w:hint="eastAsia" w:eastAsia="仿宋_GB2312"/>
                <w:bCs/>
                <w:sz w:val="28"/>
                <w:szCs w:val="28"/>
              </w:rPr>
              <w:t xml:space="preserve">           </w:t>
            </w: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2-2</w:t>
            </w:r>
            <w:r>
              <w:rPr>
                <w:rFonts w:eastAsia="仿宋_GB2312"/>
                <w:bCs/>
                <w:sz w:val="28"/>
                <w:szCs w:val="28"/>
              </w:rPr>
              <w:t>准考证</w:t>
            </w: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2-3</w:t>
            </w:r>
            <w:r>
              <w:rPr>
                <w:rFonts w:eastAsia="仿宋_GB2312"/>
                <w:bCs/>
                <w:sz w:val="28"/>
                <w:szCs w:val="28"/>
              </w:rPr>
              <w:t>户口簿（属集体户口的须提供加盖公章的户主页及本人页复印件）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3</w:t>
            </w:r>
          </w:p>
        </w:tc>
        <w:tc>
          <w:tcPr>
            <w:tcW w:w="8681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3-1</w:t>
            </w:r>
            <w:r>
              <w:rPr>
                <w:rFonts w:eastAsia="仿宋_GB2312"/>
                <w:bCs/>
                <w:sz w:val="28"/>
                <w:szCs w:val="28"/>
              </w:rPr>
              <w:t>学历证书</w:t>
            </w:r>
            <w:r>
              <w:rPr>
                <w:rFonts w:hint="eastAsia" w:eastAsia="仿宋_GB2312"/>
                <w:bCs/>
                <w:sz w:val="28"/>
                <w:szCs w:val="28"/>
              </w:rPr>
              <w:t xml:space="preserve">           </w:t>
            </w: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 xml:space="preserve">            </w:t>
            </w: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3-2</w:t>
            </w:r>
            <w:r>
              <w:rPr>
                <w:rFonts w:eastAsia="仿宋_GB2312"/>
                <w:bCs/>
                <w:sz w:val="28"/>
                <w:szCs w:val="28"/>
              </w:rPr>
              <w:t>学位证书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681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both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eastAsia="仿宋_GB2312"/>
                <w:bCs/>
                <w:sz w:val="28"/>
                <w:szCs w:val="28"/>
              </w:rPr>
              <w:t>-1</w:t>
            </w:r>
            <w:r>
              <w:rPr>
                <w:rFonts w:eastAsia="仿宋_GB2312"/>
                <w:bCs/>
                <w:sz w:val="28"/>
                <w:szCs w:val="28"/>
              </w:rPr>
              <w:t>工作经历证明（合同、社保及有效证明材料等</w:t>
            </w:r>
            <w:r>
              <w:rPr>
                <w:rFonts w:hint="eastAsia" w:eastAsia="仿宋_GB2312"/>
                <w:bCs/>
                <w:sz w:val="28"/>
                <w:szCs w:val="28"/>
                <w:lang w:eastAsia="zh-CN"/>
              </w:rPr>
              <w:t>，社会人员提供</w:t>
            </w:r>
            <w:r>
              <w:rPr>
                <w:rFonts w:eastAsia="仿宋_GB2312"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681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eastAsia="仿宋_GB2312"/>
                <w:bCs/>
                <w:sz w:val="28"/>
                <w:szCs w:val="28"/>
              </w:rPr>
              <w:t xml:space="preserve">-1 </w:t>
            </w:r>
            <w:r>
              <w:rPr>
                <w:rFonts w:eastAsia="仿宋_GB2312"/>
                <w:bCs/>
                <w:sz w:val="28"/>
                <w:szCs w:val="28"/>
              </w:rPr>
              <w:t>结婚证</w:t>
            </w:r>
            <w:r>
              <w:rPr>
                <w:rFonts w:hint="eastAsia" w:eastAsia="仿宋_GB2312"/>
                <w:bCs/>
                <w:sz w:val="28"/>
                <w:szCs w:val="28"/>
              </w:rPr>
              <w:t xml:space="preserve">（已婚人士提供）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681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港澳学习、国外留学归来人员，须取得教育部中国留学生服务中心</w:t>
            </w:r>
            <w:r>
              <w:rPr>
                <w:rFonts w:hint="eastAsia" w:eastAsia="仿宋_GB2312"/>
                <w:bCs/>
                <w:sz w:val="28"/>
                <w:szCs w:val="28"/>
              </w:rPr>
              <w:t>出具的</w:t>
            </w:r>
            <w:r>
              <w:rPr>
                <w:rFonts w:eastAsia="仿宋_GB2312"/>
                <w:bCs/>
                <w:sz w:val="28"/>
                <w:szCs w:val="28"/>
              </w:rPr>
              <w:t>境外学历、学位认证书。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备注</w:t>
            </w:r>
          </w:p>
        </w:tc>
        <w:tc>
          <w:tcPr>
            <w:tcW w:w="868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本人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承诺</w:t>
            </w:r>
          </w:p>
        </w:tc>
        <w:tc>
          <w:tcPr>
            <w:tcW w:w="868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本人承诺以上提供的证书和材料属实，如有虚假，一经发现即取消应聘资格。</w:t>
            </w:r>
          </w:p>
        </w:tc>
      </w:tr>
    </w:tbl>
    <w:p>
      <w:pPr>
        <w:spacing w:line="400" w:lineRule="exact"/>
        <w:rPr>
          <w:rFonts w:eastAsia="仿宋_GB2312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1" w:firstLineChars="100"/>
        <w:textAlignment w:val="auto"/>
        <w:rPr>
          <w:rFonts w:hint="eastAsia"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本人签名：</w:t>
      </w:r>
      <w:r>
        <w:rPr>
          <w:rFonts w:hint="eastAsia" w:eastAsia="仿宋_GB2312"/>
          <w:b/>
          <w:bCs/>
          <w:sz w:val="28"/>
          <w:szCs w:val="28"/>
        </w:rPr>
        <w:t xml:space="preserve">        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 xml:space="preserve">          联系</w:t>
      </w:r>
      <w:r>
        <w:rPr>
          <w:rFonts w:hint="eastAsia" w:eastAsia="仿宋_GB2312"/>
          <w:b/>
          <w:bCs/>
          <w:sz w:val="28"/>
          <w:szCs w:val="28"/>
        </w:rPr>
        <w:t>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1" w:firstLineChars="100"/>
        <w:textAlignment w:val="auto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初审签名：</w:t>
      </w:r>
      <w:r>
        <w:rPr>
          <w:rFonts w:hint="eastAsia" w:eastAsia="仿宋_GB2312"/>
          <w:b/>
          <w:bCs/>
          <w:sz w:val="28"/>
          <w:szCs w:val="28"/>
        </w:rPr>
        <w:t xml:space="preserve">        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 xml:space="preserve">          </w:t>
      </w:r>
      <w:r>
        <w:rPr>
          <w:rFonts w:eastAsia="仿宋_GB2312"/>
          <w:b/>
          <w:bCs/>
          <w:sz w:val="28"/>
          <w:szCs w:val="28"/>
        </w:rPr>
        <w:t xml:space="preserve">复审签名：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03" w:firstLineChars="2100"/>
        <w:textAlignment w:val="auto"/>
        <w:rPr>
          <w:rFonts w:hint="eastAsia" w:eastAsia="宋体"/>
          <w:lang w:eastAsia="zh-CN"/>
        </w:rPr>
      </w:pPr>
      <w:r>
        <w:rPr>
          <w:rFonts w:hint="eastAsia" w:eastAsia="仿宋_GB2312"/>
          <w:b/>
          <w:bCs/>
          <w:sz w:val="28"/>
          <w:szCs w:val="28"/>
          <w:lang w:val="en-US" w:eastAsia="zh-CN"/>
        </w:rPr>
        <w:t>2020</w:t>
      </w:r>
      <w:r>
        <w:rPr>
          <w:rFonts w:eastAsia="仿宋_GB2312"/>
          <w:b/>
          <w:bCs/>
          <w:sz w:val="28"/>
          <w:szCs w:val="28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E7731"/>
    <w:rsid w:val="5CAE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5"/>
    <w:qFormat/>
    <w:uiPriority w:val="99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佛山高新技术产业开发区管理委员会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2020-06-17T01:21:00Z</dcterms:created>
  <dc:creator>太阳之焔</dc:creator>
  <cp:lastModifiedBy>太阳之焔</cp:lastModifiedBy>
  <dcterms:modified xsi:type="dcterms:W3CDTF">2020-06-17T01:21:36Z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