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进入面试人员名单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7716" w:type="dxa"/>
        <w:tblInd w:w="40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228"/>
        <w:gridCol w:w="3348"/>
      </w:tblGrid>
      <w:tr>
        <w:trPr>
          <w:trHeight w:val="669" w:hRule="atLeast"/>
        </w:trPr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28"/>
                <w:szCs w:val="21"/>
                <w:vertAlign w:val="baseline"/>
                <w:lang w:val="en-US" w:eastAsia="zh-CN"/>
              </w:rPr>
              <w:t>考生姓名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总工程师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詹旺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吴云飞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人力资源岗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叶韵仪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誉韵嫦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黄思欣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罗丹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黄颖欣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文秘综合岗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陈倚冰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刘希岩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张健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张少鹏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财务主管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李诗韵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韦萌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许幸钊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周丽梅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孙芳芳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何间欢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熊春华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霍韵琪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陈碧雯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范伙生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法务岗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董晓峰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徐景朗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郑丽霞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刘莎莎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投资综合岗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罗婉菊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黄德春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梁杰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谭敏仪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钟娴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造价专员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吴日金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魏金宜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1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1"/>
                <w:vertAlign w:val="baseline"/>
                <w:lang w:val="en-US" w:eastAsia="zh-CN"/>
              </w:rPr>
              <w:t>林贞贞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248B1"/>
    <w:rsid w:val="06D248B1"/>
    <w:rsid w:val="102477E0"/>
    <w:rsid w:val="1437335F"/>
    <w:rsid w:val="161F3602"/>
    <w:rsid w:val="1747595E"/>
    <w:rsid w:val="20683946"/>
    <w:rsid w:val="2AC4667D"/>
    <w:rsid w:val="2DBA3CEA"/>
    <w:rsid w:val="33983F7F"/>
    <w:rsid w:val="36AF088E"/>
    <w:rsid w:val="39363A37"/>
    <w:rsid w:val="3A994074"/>
    <w:rsid w:val="3BDB0476"/>
    <w:rsid w:val="3D1647F6"/>
    <w:rsid w:val="3F3179A2"/>
    <w:rsid w:val="424A19EE"/>
    <w:rsid w:val="510D6378"/>
    <w:rsid w:val="54C12696"/>
    <w:rsid w:val="5AF21FA6"/>
    <w:rsid w:val="5CED4AC5"/>
    <w:rsid w:val="5E552D42"/>
    <w:rsid w:val="60B818F0"/>
    <w:rsid w:val="622E4E36"/>
    <w:rsid w:val="62F64379"/>
    <w:rsid w:val="674452F8"/>
    <w:rsid w:val="78C07C27"/>
    <w:rsid w:val="7990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佛山高新技术产业开发区管理委员会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2020-07-22T09:39:00Z</dcterms:created>
  <dc:creator>太阳之焔</dc:creator>
  <cp:lastModifiedBy>Daliyaa</cp:lastModifiedBy>
  <cp:lastPrinted>2020-07-22T11:19:00Z</cp:lastPrinted>
  <dcterms:modified xsi:type="dcterms:W3CDTF">2021-05-20T12:35:03Z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EA10407A3CBF46AE9D07C7A01380575B</vt:lpwstr>
  </property>
</Properties>
</file>